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F16CD" w14:textId="77777777" w:rsidR="00BF22E5" w:rsidRPr="00BF22E5" w:rsidRDefault="00BF22E5" w:rsidP="00BF22E5">
      <w:pPr>
        <w:widowControl/>
        <w:outlineLvl w:val="1"/>
        <w:rPr>
          <w:rFonts w:ascii="inherit" w:eastAsia="微軟正黑體" w:hAnsi="inherit" w:cs="新細明體"/>
          <w:b/>
          <w:bCs/>
          <w:color w:val="FFFFFF"/>
          <w:kern w:val="0"/>
          <w:sz w:val="25"/>
          <w:szCs w:val="25"/>
        </w:rPr>
      </w:pPr>
      <w:r w:rsidRPr="00BF22E5">
        <w:rPr>
          <w:rFonts w:ascii="inherit" w:eastAsia="微軟正黑體" w:hAnsi="inherit" w:cs="新細明體"/>
          <w:b/>
          <w:bCs/>
          <w:color w:val="FFFFFF"/>
          <w:kern w:val="0"/>
          <w:sz w:val="25"/>
          <w:szCs w:val="25"/>
        </w:rPr>
        <w:t>113-1</w:t>
      </w:r>
      <w:r w:rsidRPr="00BF22E5">
        <w:rPr>
          <w:rFonts w:ascii="inherit" w:eastAsia="微軟正黑體" w:hAnsi="inherit" w:cs="新細明體"/>
          <w:b/>
          <w:bCs/>
          <w:color w:val="FFFFFF"/>
          <w:kern w:val="0"/>
          <w:sz w:val="25"/>
          <w:szCs w:val="25"/>
        </w:rPr>
        <w:t>碩士班學位考試申請時間及注意事項</w:t>
      </w:r>
    </w:p>
    <w:p w14:paraId="0BFA9509" w14:textId="77777777" w:rsidR="00BF22E5" w:rsidRPr="00BF22E5" w:rsidRDefault="00BF22E5" w:rsidP="00BF22E5">
      <w:pPr>
        <w:widowControl/>
        <w:shd w:val="clear" w:color="auto" w:fill="FFFFFF"/>
        <w:spacing w:after="150" w:line="480" w:lineRule="atLeast"/>
        <w:rPr>
          <w:rFonts w:ascii="微軟正黑體" w:eastAsia="微軟正黑體" w:hAnsi="微軟正黑體" w:cs="新細明體"/>
          <w:color w:val="444444"/>
          <w:kern w:val="0"/>
          <w:sz w:val="21"/>
          <w:szCs w:val="21"/>
        </w:rPr>
      </w:pPr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 w:val="32"/>
          <w:szCs w:val="32"/>
          <w:u w:val="single"/>
        </w:rPr>
        <w:t>113</w:t>
      </w:r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 w:val="32"/>
          <w:szCs w:val="32"/>
          <w:u w:val="single"/>
        </w:rPr>
        <w:t>學年度第</w:t>
      </w:r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 w:val="32"/>
          <w:szCs w:val="32"/>
          <w:u w:val="single"/>
        </w:rPr>
        <w:t>1</w:t>
      </w:r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 w:val="32"/>
          <w:szCs w:val="32"/>
          <w:u w:val="single"/>
        </w:rPr>
        <w:t>學期</w:t>
      </w:r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 w:val="32"/>
          <w:szCs w:val="32"/>
          <w:u w:val="single"/>
        </w:rPr>
        <w:t>-</w:t>
      </w:r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 w:val="32"/>
          <w:szCs w:val="32"/>
          <w:u w:val="single"/>
        </w:rPr>
        <w:t>碩士班</w:t>
      </w:r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 w:val="32"/>
          <w:szCs w:val="32"/>
          <w:u w:val="single"/>
        </w:rPr>
        <w:t>(</w:t>
      </w:r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 w:val="32"/>
          <w:szCs w:val="32"/>
          <w:u w:val="single"/>
        </w:rPr>
        <w:t>碩士在職專班</w:t>
      </w:r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 w:val="32"/>
          <w:szCs w:val="32"/>
          <w:u w:val="single"/>
        </w:rPr>
        <w:t>)</w:t>
      </w:r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 w:val="32"/>
          <w:szCs w:val="32"/>
          <w:u w:val="single"/>
        </w:rPr>
        <w:t>學位考試申請</w:t>
      </w:r>
    </w:p>
    <w:p w14:paraId="27343697" w14:textId="77777777" w:rsidR="00BF22E5" w:rsidRPr="00BF22E5" w:rsidRDefault="00BF22E5" w:rsidP="00BF22E5">
      <w:pPr>
        <w:widowControl/>
        <w:shd w:val="clear" w:color="auto" w:fill="FFFFFF"/>
        <w:spacing w:after="150" w:line="480" w:lineRule="atLeast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113-1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碩士班學位考試申請日期：</w:t>
      </w:r>
    </w:p>
    <w:p w14:paraId="191EFACD" w14:textId="77777777" w:rsidR="00BF22E5" w:rsidRPr="00BF22E5" w:rsidRDefault="00BF22E5" w:rsidP="00BF22E5">
      <w:pPr>
        <w:widowControl/>
        <w:shd w:val="clear" w:color="auto" w:fill="FFFFFF"/>
        <w:spacing w:after="150" w:line="480" w:lineRule="atLeast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113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年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10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月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28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日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(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一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)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起至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113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年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12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月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2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日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(</w:t>
      </w:r>
      <w:proofErr w:type="gramStart"/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一</w:t>
      </w:r>
      <w:proofErr w:type="gramEnd"/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)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下午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5</w:t>
      </w:r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點</w:t>
      </w:r>
      <w:proofErr w:type="gramStart"/>
      <w:r w:rsidRPr="00BF22E5">
        <w:rPr>
          <w:rFonts w:ascii="Times New Roman" w:eastAsia="微軟正黑體" w:hAnsi="Times New Roman" w:cs="Times New Roman"/>
          <w:b/>
          <w:bCs/>
          <w:color w:val="E74C3C"/>
          <w:kern w:val="0"/>
          <w:sz w:val="26"/>
          <w:szCs w:val="26"/>
          <w:shd w:val="clear" w:color="auto" w:fill="FFFF33"/>
        </w:rPr>
        <w:t>止</w:t>
      </w:r>
      <w:proofErr w:type="gramEnd"/>
    </w:p>
    <w:p w14:paraId="548849F0" w14:textId="77777777" w:rsidR="00BF22E5" w:rsidRPr="00BF22E5" w:rsidRDefault="00BF22E5" w:rsidP="00BF22E5">
      <w:pPr>
        <w:widowControl/>
        <w:shd w:val="clear" w:color="auto" w:fill="FFFFFF"/>
        <w:spacing w:after="150" w:line="480" w:lineRule="atLeast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請各所</w:t>
      </w: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(</w:t>
      </w: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系</w:t>
      </w: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)</w:t>
      </w: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研究生，依</w:t>
      </w:r>
      <w:proofErr w:type="gramStart"/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”</w:t>
      </w:r>
      <w:proofErr w:type="gramEnd"/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研究所碩士學位考試辦法</w:t>
      </w:r>
      <w:proofErr w:type="gramStart"/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”</w:t>
      </w:r>
      <w:proofErr w:type="gramEnd"/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及</w:t>
      </w:r>
      <w:proofErr w:type="gramStart"/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”</w:t>
      </w:r>
      <w:proofErr w:type="gramEnd"/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規定時間</w:t>
      </w:r>
      <w:proofErr w:type="gramStart"/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”</w:t>
      </w:r>
      <w:proofErr w:type="gramEnd"/>
    </w:p>
    <w:p w14:paraId="0B895043" w14:textId="77777777" w:rsidR="00BF22E5" w:rsidRPr="00BF22E5" w:rsidRDefault="00BF22E5" w:rsidP="00BF22E5">
      <w:pPr>
        <w:widowControl/>
        <w:shd w:val="clear" w:color="auto" w:fill="FFFFFF"/>
        <w:spacing w:after="150" w:line="480" w:lineRule="atLeast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備妥相關資料於上班時間至教務處註冊組提出申請。</w:t>
      </w:r>
    </w:p>
    <w:p w14:paraId="2DD8C62D" w14:textId="3DF854D4" w:rsidR="00BF22E5" w:rsidRPr="00BF22E5" w:rsidRDefault="00BF22E5" w:rsidP="00BF22E5">
      <w:pPr>
        <w:widowControl/>
        <w:shd w:val="clear" w:color="auto" w:fill="FFFFFF"/>
        <w:spacing w:after="150" w:line="480" w:lineRule="atLeast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BF22E5">
        <w:rPr>
          <w:rFonts w:ascii="微軟正黑體" w:eastAsia="微軟正黑體" w:hAnsi="微軟正黑體" w:cs="新細明體"/>
          <w:noProof/>
          <w:color w:val="444444"/>
          <w:kern w:val="0"/>
          <w:sz w:val="21"/>
          <w:szCs w:val="21"/>
        </w:rPr>
        <w:drawing>
          <wp:inline distT="0" distB="0" distL="0" distR="0" wp14:anchorId="2F2C224E" wp14:editId="07B17594">
            <wp:extent cx="219075" cy="219075"/>
            <wp:effectExtent l="0" t="0" r="0" b="9525"/>
            <wp:docPr id="4" name="圖片 4" descr="enlighte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lighten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22E5">
        <w:rPr>
          <w:rFonts w:ascii="微軟正黑體" w:eastAsia="微軟正黑體" w:hAnsi="微軟正黑體" w:cs="新細明體" w:hint="eastAsia"/>
          <w:color w:val="CC0000"/>
          <w:kern w:val="0"/>
          <w:szCs w:val="24"/>
          <w:u w:val="single"/>
        </w:rPr>
        <w:t>學位論文撰寫，請使用教務處公告之"論文格式規範"電子擋</w:t>
      </w:r>
      <w:r w:rsidRPr="00BF22E5">
        <w:rPr>
          <w:rFonts w:ascii="微軟正黑體" w:eastAsia="微軟正黑體" w:hAnsi="微軟正黑體" w:cs="新細明體"/>
          <w:noProof/>
          <w:color w:val="444444"/>
          <w:kern w:val="0"/>
          <w:sz w:val="21"/>
          <w:szCs w:val="21"/>
        </w:rPr>
        <w:drawing>
          <wp:inline distT="0" distB="0" distL="0" distR="0" wp14:anchorId="4B2CD1D1" wp14:editId="333B222A">
            <wp:extent cx="219075" cy="219075"/>
            <wp:effectExtent l="0" t="0" r="0" b="9525"/>
            <wp:docPr id="3" name="圖片 3" descr="enlighte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nlighten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769C9" w14:textId="77777777" w:rsidR="00BF22E5" w:rsidRPr="00BF22E5" w:rsidRDefault="00BF22E5" w:rsidP="00BF22E5">
      <w:pPr>
        <w:widowControl/>
        <w:shd w:val="clear" w:color="auto" w:fill="FFFFFF"/>
        <w:spacing w:after="150" w:line="480" w:lineRule="atLeast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 w:val="26"/>
          <w:szCs w:val="26"/>
        </w:rPr>
        <w:t>碩士班學位考試申請需檢附文件如下</w:t>
      </w: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：</w:t>
      </w:r>
    </w:p>
    <w:p w14:paraId="18E24220" w14:textId="77777777" w:rsidR="00BF22E5" w:rsidRPr="00BF22E5" w:rsidRDefault="00BF22E5" w:rsidP="00BF22E5">
      <w:pPr>
        <w:widowControl/>
        <w:shd w:val="clear" w:color="auto" w:fill="FFFFFF"/>
        <w:spacing w:after="150" w:line="480" w:lineRule="atLeast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BF22E5">
        <w:rPr>
          <w:rFonts w:ascii="微軟正黑體" w:eastAsia="微軟正黑體" w:hAnsi="微軟正黑體" w:cs="新細明體" w:hint="eastAsia"/>
          <w:color w:val="444444"/>
          <w:kern w:val="0"/>
          <w:szCs w:val="24"/>
        </w:rPr>
        <w:t>1.申請學位論文考試資料檢核表。</w:t>
      </w:r>
      <w:r w:rsidRPr="00BF22E5">
        <w:rPr>
          <w:rFonts w:ascii="微軟正黑體" w:eastAsia="微軟正黑體" w:hAnsi="微軟正黑體" w:cs="新細明體" w:hint="eastAsia"/>
          <w:b/>
          <w:bCs/>
          <w:color w:val="444444"/>
          <w:kern w:val="0"/>
          <w:sz w:val="13"/>
          <w:szCs w:val="13"/>
        </w:rPr>
        <w:t>(新增表單)</w:t>
      </w:r>
    </w:p>
    <w:p w14:paraId="3B0F9413" w14:textId="77777777" w:rsidR="00BF22E5" w:rsidRPr="00BF22E5" w:rsidRDefault="00BF22E5" w:rsidP="00BF22E5">
      <w:pPr>
        <w:widowControl/>
        <w:shd w:val="clear" w:color="auto" w:fill="FFFFFF"/>
        <w:spacing w:after="150" w:line="480" w:lineRule="atLeast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2.</w:t>
      </w: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歷年成績表</w:t>
      </w: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1</w:t>
      </w: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份（由系所詳實審核是否確已修畢本系所規定必修科目與總學分數）。</w:t>
      </w:r>
    </w:p>
    <w:p w14:paraId="5FB07D8F" w14:textId="77777777" w:rsidR="00BF22E5" w:rsidRPr="00BF22E5" w:rsidRDefault="00BF22E5" w:rsidP="00BF22E5">
      <w:pPr>
        <w:widowControl/>
        <w:shd w:val="clear" w:color="auto" w:fill="FFFFFF"/>
        <w:spacing w:after="150" w:line="480" w:lineRule="atLeast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 xml:space="preserve">3. </w:t>
      </w: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研究論文考試</w:t>
      </w:r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 w:val="26"/>
          <w:szCs w:val="26"/>
        </w:rPr>
        <w:t>初稿封裝本</w:t>
      </w: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1</w:t>
      </w: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份。</w:t>
      </w:r>
    </w:p>
    <w:p w14:paraId="10CDBCEE" w14:textId="77777777" w:rsidR="00BF22E5" w:rsidRPr="00BF22E5" w:rsidRDefault="00BF22E5" w:rsidP="00BF22E5">
      <w:pPr>
        <w:widowControl/>
        <w:shd w:val="clear" w:color="auto" w:fill="FFFFFF"/>
        <w:spacing w:after="150" w:line="480" w:lineRule="atLeast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 xml:space="preserve">4. </w:t>
      </w: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論文指導教授推薦書。</w:t>
      </w:r>
    </w:p>
    <w:p w14:paraId="3FD5B21B" w14:textId="77777777" w:rsidR="00BF22E5" w:rsidRPr="00BF22E5" w:rsidRDefault="00BF22E5" w:rsidP="00BF22E5">
      <w:pPr>
        <w:widowControl/>
        <w:shd w:val="clear" w:color="auto" w:fill="FFFFFF"/>
        <w:spacing w:after="150" w:line="480" w:lineRule="atLeast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5.</w:t>
      </w: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研究生學位論文原創性比對檢核表。</w:t>
      </w:r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 w:val="16"/>
          <w:szCs w:val="16"/>
        </w:rPr>
        <w:t>(</w:t>
      </w:r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 w:val="16"/>
          <w:szCs w:val="16"/>
        </w:rPr>
        <w:t>新增表單</w:t>
      </w:r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 w:val="16"/>
          <w:szCs w:val="16"/>
        </w:rPr>
        <w:t>)</w:t>
      </w:r>
    </w:p>
    <w:p w14:paraId="041E7FC4" w14:textId="77777777" w:rsidR="00BF22E5" w:rsidRPr="00BF22E5" w:rsidRDefault="00BF22E5" w:rsidP="00BF22E5">
      <w:pPr>
        <w:widowControl/>
        <w:shd w:val="clear" w:color="auto" w:fill="FFFFFF"/>
        <w:spacing w:after="150" w:line="480" w:lineRule="atLeast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 xml:space="preserve">6. </w:t>
      </w: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論文經「反抄襲軟體」比對結果一份。</w:t>
      </w:r>
    </w:p>
    <w:p w14:paraId="21184065" w14:textId="77777777" w:rsidR="00BF22E5" w:rsidRPr="00BF22E5" w:rsidRDefault="00BF22E5" w:rsidP="00BF22E5">
      <w:pPr>
        <w:widowControl/>
        <w:shd w:val="clear" w:color="auto" w:fill="FFFFFF"/>
        <w:spacing w:after="150" w:line="480" w:lineRule="atLeast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 xml:space="preserve">7. </w:t>
      </w:r>
      <w:r w:rsidRPr="00BF22E5">
        <w:rPr>
          <w:rFonts w:ascii="Times New Roman" w:eastAsia="微軟正黑體" w:hAnsi="Times New Roman" w:cs="Times New Roman"/>
          <w:color w:val="444444"/>
          <w:kern w:val="0"/>
          <w:sz w:val="26"/>
          <w:szCs w:val="26"/>
        </w:rPr>
        <w:t>學術倫理教育課程及格證明。</w:t>
      </w:r>
    </w:p>
    <w:p w14:paraId="3A6B3364" w14:textId="0F4A7E3D" w:rsidR="00BF22E5" w:rsidRPr="00BF22E5" w:rsidRDefault="00BF22E5" w:rsidP="00BF22E5">
      <w:pPr>
        <w:widowControl/>
        <w:shd w:val="clear" w:color="auto" w:fill="FFFFFF"/>
        <w:spacing w:after="150" w:line="480" w:lineRule="atLeast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BF22E5">
        <w:rPr>
          <w:rFonts w:ascii="微軟正黑體" w:eastAsia="微軟正黑體" w:hAnsi="微軟正黑體" w:cs="新細明體"/>
          <w:noProof/>
          <w:color w:val="444444"/>
          <w:kern w:val="0"/>
          <w:sz w:val="21"/>
          <w:szCs w:val="21"/>
        </w:rPr>
        <w:lastRenderedPageBreak/>
        <w:drawing>
          <wp:inline distT="0" distB="0" distL="0" distR="0" wp14:anchorId="117A23B5" wp14:editId="5FC7CE84">
            <wp:extent cx="219075" cy="219075"/>
            <wp:effectExtent l="0" t="0" r="9525" b="9525"/>
            <wp:docPr id="2" name="圖片 2" descr="y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Cs w:val="24"/>
        </w:rPr>
        <w:t>申請相關表單已有更新，碩士學位考試申請</w:t>
      </w:r>
      <w:proofErr w:type="gramStart"/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Cs w:val="24"/>
        </w:rPr>
        <w:t>請</w:t>
      </w:r>
      <w:proofErr w:type="gramEnd"/>
      <w:r w:rsidRPr="00BF22E5">
        <w:rPr>
          <w:rFonts w:ascii="Times New Roman" w:eastAsia="微軟正黑體" w:hAnsi="Times New Roman" w:cs="Times New Roman"/>
          <w:b/>
          <w:bCs/>
          <w:color w:val="444444"/>
          <w:kern w:val="0"/>
          <w:szCs w:val="24"/>
        </w:rPr>
        <w:t>務必使用新表單。</w:t>
      </w:r>
    </w:p>
    <w:p w14:paraId="3D9F4EDB" w14:textId="2C41BE8E" w:rsidR="00BF22E5" w:rsidRPr="00BF22E5" w:rsidRDefault="00BF22E5" w:rsidP="00BF22E5">
      <w:pPr>
        <w:widowControl/>
        <w:shd w:val="clear" w:color="auto" w:fill="FFFFFF"/>
        <w:spacing w:after="150" w:line="480" w:lineRule="atLeast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BF22E5">
        <w:rPr>
          <w:rFonts w:ascii="Times New Roman" w:eastAsia="微軟正黑體" w:hAnsi="Times New Roman" w:cs="Times New Roman"/>
          <w:noProof/>
          <w:color w:val="3333FF"/>
          <w:kern w:val="0"/>
          <w:sz w:val="26"/>
          <w:szCs w:val="26"/>
        </w:rPr>
        <w:drawing>
          <wp:inline distT="0" distB="0" distL="0" distR="0" wp14:anchorId="15B895FF" wp14:editId="5ECAFC66">
            <wp:extent cx="219075" cy="219075"/>
            <wp:effectExtent l="0" t="0" r="0" b="9525"/>
            <wp:docPr id="1" name="圖片 1" descr="enlighte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nlighten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tooltip="https://admi.hwai.edu.tw/p/412-1007-1718.php?Lang=zh-tw" w:history="1">
        <w:r w:rsidRPr="00BF22E5">
          <w:rPr>
            <w:rFonts w:ascii="Times New Roman" w:eastAsia="微軟正黑體" w:hAnsi="Times New Roman" w:cs="Times New Roman"/>
            <w:color w:val="3333FF"/>
            <w:kern w:val="0"/>
            <w:sz w:val="26"/>
            <w:szCs w:val="26"/>
            <w:u w:val="single"/>
          </w:rPr>
          <w:t>相關資訊請參閱教務處註冊組網頁</w:t>
        </w:r>
        <w:r w:rsidRPr="00BF22E5">
          <w:rPr>
            <w:rFonts w:ascii="Times New Roman" w:eastAsia="微軟正黑體" w:hAnsi="Times New Roman" w:cs="Times New Roman"/>
            <w:color w:val="3333FF"/>
            <w:kern w:val="0"/>
            <w:sz w:val="26"/>
            <w:szCs w:val="26"/>
            <w:u w:val="single"/>
          </w:rPr>
          <w:t>"</w:t>
        </w:r>
        <w:r w:rsidRPr="00BF22E5">
          <w:rPr>
            <w:rFonts w:ascii="Times New Roman" w:eastAsia="微軟正黑體" w:hAnsi="Times New Roman" w:cs="Times New Roman"/>
            <w:color w:val="3333FF"/>
            <w:kern w:val="0"/>
            <w:sz w:val="26"/>
            <w:szCs w:val="26"/>
            <w:u w:val="single"/>
          </w:rPr>
          <w:t>研究生專區</w:t>
        </w:r>
      </w:hyperlink>
      <w:r w:rsidRPr="00BF22E5">
        <w:rPr>
          <w:rFonts w:ascii="Times New Roman" w:eastAsia="微軟正黑體" w:hAnsi="Times New Roman" w:cs="Times New Roman"/>
          <w:color w:val="3333FF"/>
          <w:kern w:val="0"/>
          <w:sz w:val="26"/>
          <w:szCs w:val="26"/>
        </w:rPr>
        <w:t>"</w:t>
      </w:r>
    </w:p>
    <w:p w14:paraId="2F87F129" w14:textId="77777777" w:rsidR="00E14BC2" w:rsidRPr="00BF22E5" w:rsidRDefault="00E14BC2">
      <w:bookmarkStart w:id="0" w:name="_GoBack"/>
      <w:bookmarkEnd w:id="0"/>
    </w:p>
    <w:sectPr w:rsidR="00E14BC2" w:rsidRPr="00BF22E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DD6"/>
    <w:rsid w:val="003B3DD6"/>
    <w:rsid w:val="00BF22E5"/>
    <w:rsid w:val="00E1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9FEFCE-6FED-4B10-A8E5-28E83771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BF22E5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BF22E5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BF22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BF22E5"/>
    <w:rPr>
      <w:b/>
      <w:bCs/>
    </w:rPr>
  </w:style>
  <w:style w:type="character" w:styleId="a4">
    <w:name w:val="Hyperlink"/>
    <w:basedOn w:val="a0"/>
    <w:uiPriority w:val="99"/>
    <w:semiHidden/>
    <w:unhideWhenUsed/>
    <w:rsid w:val="00BF22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9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93974">
          <w:marLeft w:val="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64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mi.hwai.edu.tw/p/412-1007-1718.php?Lang=zh-tw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2024-10-22T02:38:00Z</dcterms:created>
  <dcterms:modified xsi:type="dcterms:W3CDTF">2024-10-22T02:38:00Z</dcterms:modified>
</cp:coreProperties>
</file>